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0CB" w:rsidRDefault="00EB40CB" w:rsidP="00E3403B">
      <w:pPr>
        <w:spacing w:after="0" w:line="480" w:lineRule="auto"/>
        <w:ind w:firstLine="720"/>
        <w:rPr>
          <w:rFonts w:ascii="Times New Roman" w:hAnsi="Times New Roman" w:cs="Times New Roman"/>
          <w:sz w:val="24"/>
          <w:szCs w:val="24"/>
        </w:rPr>
      </w:pPr>
      <w:bookmarkStart w:id="0" w:name="_GoBack"/>
      <w:bookmarkEnd w:id="0"/>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B40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Book Review</w:t>
      </w:r>
    </w:p>
    <w:p w:rsidR="00EB40CB" w:rsidRDefault="00EB40CB" w:rsidP="00EB40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B40CB" w:rsidRDefault="00EB40CB" w:rsidP="00EB40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B40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Book Review</w:t>
      </w:r>
    </w:p>
    <w:p w:rsidR="00E3403B" w:rsidRPr="00E3403B" w:rsidRDefault="00E3403B" w:rsidP="00E3403B">
      <w:pPr>
        <w:spacing w:after="0" w:line="480" w:lineRule="auto"/>
        <w:ind w:firstLine="720"/>
        <w:rPr>
          <w:rFonts w:ascii="Times New Roman" w:hAnsi="Times New Roman" w:cs="Times New Roman"/>
          <w:sz w:val="24"/>
          <w:szCs w:val="24"/>
        </w:rPr>
      </w:pPr>
      <w:r w:rsidRPr="00E3403B">
        <w:rPr>
          <w:rFonts w:ascii="Times New Roman" w:hAnsi="Times New Roman" w:cs="Times New Roman"/>
          <w:sz w:val="24"/>
          <w:szCs w:val="24"/>
        </w:rPr>
        <w:t xml:space="preserve">The policing and the criminal justice system in the United States has tremendously changed with the view to change the society and increase the social equality of the people, however, this approach is changing the society to the wrong direction as opposed to the intended change. The concern is that the system is working towards creating a negative perception of the society, especially to the poor residents. This is because they fall prey to the traps of the police who keep a constant look at their activities. As such, they create a way that can keep them away from the contacts with the police. From what should be taken as an advantage, the society does not feel safe around police anymore. Skid Row is a residential area for the jobless, homeless and poor people in Los Angeles and police surveillance is part of the routine in the place. To detail the perception of the police and the residents of Skid Row Sociologist Stuart </w:t>
      </w:r>
      <w:r w:rsidRPr="00E3403B">
        <w:rPr>
          <w:rFonts w:ascii="Times New Roman" w:hAnsi="Times New Roman" w:cs="Times New Roman"/>
          <w:i/>
          <w:sz w:val="24"/>
          <w:szCs w:val="24"/>
        </w:rPr>
        <w:t xml:space="preserve">through Down, </w:t>
      </w:r>
      <w:proofErr w:type="gramStart"/>
      <w:r w:rsidRPr="00E3403B">
        <w:rPr>
          <w:rFonts w:ascii="Times New Roman" w:hAnsi="Times New Roman" w:cs="Times New Roman"/>
          <w:i/>
          <w:sz w:val="24"/>
          <w:szCs w:val="24"/>
        </w:rPr>
        <w:t>Out</w:t>
      </w:r>
      <w:proofErr w:type="gramEnd"/>
      <w:r w:rsidRPr="00E3403B">
        <w:rPr>
          <w:rFonts w:ascii="Times New Roman" w:hAnsi="Times New Roman" w:cs="Times New Roman"/>
          <w:i/>
          <w:sz w:val="24"/>
          <w:szCs w:val="24"/>
        </w:rPr>
        <w:t xml:space="preserve">, &amp; Under Arrest </w:t>
      </w:r>
      <w:r w:rsidRPr="00E3403B">
        <w:rPr>
          <w:rFonts w:ascii="Times New Roman" w:hAnsi="Times New Roman" w:cs="Times New Roman"/>
          <w:sz w:val="24"/>
          <w:szCs w:val="24"/>
        </w:rPr>
        <w:t xml:space="preserve">proves some of the situations that are at stake. This paper reviews the book </w:t>
      </w:r>
      <w:r w:rsidRPr="00E3403B">
        <w:rPr>
          <w:rFonts w:ascii="Times New Roman" w:hAnsi="Times New Roman" w:cs="Times New Roman"/>
          <w:i/>
          <w:sz w:val="24"/>
          <w:szCs w:val="24"/>
        </w:rPr>
        <w:t xml:space="preserve">Down, </w:t>
      </w:r>
      <w:proofErr w:type="gramStart"/>
      <w:r w:rsidRPr="00E3403B">
        <w:rPr>
          <w:rFonts w:ascii="Times New Roman" w:hAnsi="Times New Roman" w:cs="Times New Roman"/>
          <w:i/>
          <w:sz w:val="24"/>
          <w:szCs w:val="24"/>
        </w:rPr>
        <w:t>Out</w:t>
      </w:r>
      <w:proofErr w:type="gramEnd"/>
      <w:r w:rsidRPr="00E3403B">
        <w:rPr>
          <w:rFonts w:ascii="Times New Roman" w:hAnsi="Times New Roman" w:cs="Times New Roman"/>
          <w:i/>
          <w:sz w:val="24"/>
          <w:szCs w:val="24"/>
        </w:rPr>
        <w:t xml:space="preserve"> &amp;Under Arrest: Policing and Everyday Life in Skid Row</w:t>
      </w:r>
      <w:r w:rsidRPr="00E3403B">
        <w:rPr>
          <w:rFonts w:ascii="Times New Roman" w:hAnsi="Times New Roman" w:cs="Times New Roman"/>
          <w:sz w:val="24"/>
          <w:szCs w:val="24"/>
        </w:rPr>
        <w:t xml:space="preserve"> by Stuart Forrest.  As will be discussed, Stuart lays his argument based on two important issues; the negative effects of zero tolerance of Safer Cities Initiatives (SCI) to the governance of poverty in the poor residential areas and how the culture of the police changed the residents’ behavior. </w:t>
      </w:r>
    </w:p>
    <w:p w:rsidR="00E3403B" w:rsidRPr="00E3403B" w:rsidRDefault="00E3403B" w:rsidP="00E3403B">
      <w:pPr>
        <w:spacing w:after="0" w:line="480" w:lineRule="auto"/>
        <w:ind w:firstLine="720"/>
        <w:rPr>
          <w:rFonts w:ascii="Times New Roman" w:hAnsi="Times New Roman" w:cs="Times New Roman"/>
          <w:sz w:val="24"/>
          <w:szCs w:val="24"/>
        </w:rPr>
      </w:pPr>
      <w:r w:rsidRPr="00E3403B">
        <w:rPr>
          <w:rFonts w:ascii="Times New Roman" w:hAnsi="Times New Roman" w:cs="Times New Roman"/>
          <w:sz w:val="24"/>
          <w:szCs w:val="24"/>
        </w:rPr>
        <w:t xml:space="preserve">The book examines the impacts of the most used SCI on the Skid Row residents. To get to the detail of the matter at stake at the place, Stuart engages together with the concerned parties in the matter; the police, activist and the residents. It is very common that policing in the poor residents is heightened. But Stuart questions that impact of the heightened police in these areas. As such, Stuart delves to get the historical background of the Safe Cities Initiative (SCI) and its zero tolerance notions. According to Stuart (2016a), the police at Skid Row view this initiative as one that can help to bring peace to the society. This is out of the belief that in poor residents, the </w:t>
      </w:r>
      <w:r w:rsidRPr="00E3403B">
        <w:rPr>
          <w:rFonts w:ascii="Times New Roman" w:hAnsi="Times New Roman" w:cs="Times New Roman"/>
          <w:sz w:val="24"/>
          <w:szCs w:val="24"/>
        </w:rPr>
        <w:lastRenderedPageBreak/>
        <w:t xml:space="preserve">number of crimes is likely to be high. Due to that, the police at Skid Row </w:t>
      </w:r>
      <w:proofErr w:type="gramStart"/>
      <w:r w:rsidRPr="00E3403B">
        <w:rPr>
          <w:rFonts w:ascii="Times New Roman" w:hAnsi="Times New Roman" w:cs="Times New Roman"/>
          <w:sz w:val="24"/>
          <w:szCs w:val="24"/>
        </w:rPr>
        <w:t>does</w:t>
      </w:r>
      <w:proofErr w:type="gramEnd"/>
      <w:r w:rsidRPr="00E3403B">
        <w:rPr>
          <w:rFonts w:ascii="Times New Roman" w:hAnsi="Times New Roman" w:cs="Times New Roman"/>
          <w:sz w:val="24"/>
          <w:szCs w:val="24"/>
        </w:rPr>
        <w:t xml:space="preserve"> not give the residents the opportunity to exercise their rights. In what the police believe to be the way to create equality and order in Skid, the outcome is outrageous to the residents. They are arrested and incarcerated just for walking or sitting down. The residents seem to not have the voice under the SCI and its zero tolerance. For what Stuart (2016b) term as “</w:t>
      </w:r>
      <w:proofErr w:type="spellStart"/>
      <w:r w:rsidRPr="00E3403B">
        <w:rPr>
          <w:rFonts w:ascii="Times New Roman" w:hAnsi="Times New Roman" w:cs="Times New Roman"/>
          <w:sz w:val="24"/>
          <w:szCs w:val="24"/>
        </w:rPr>
        <w:t>copwise</w:t>
      </w:r>
      <w:proofErr w:type="spellEnd"/>
      <w:r w:rsidRPr="00E3403B">
        <w:rPr>
          <w:rFonts w:ascii="Times New Roman" w:hAnsi="Times New Roman" w:cs="Times New Roman"/>
          <w:sz w:val="24"/>
          <w:szCs w:val="24"/>
        </w:rPr>
        <w:t xml:space="preserve">”, is one way the residents use to hide from the face of the police. </w:t>
      </w:r>
      <w:proofErr w:type="spellStart"/>
      <w:r w:rsidRPr="00E3403B">
        <w:rPr>
          <w:rFonts w:ascii="Times New Roman" w:hAnsi="Times New Roman" w:cs="Times New Roman"/>
          <w:sz w:val="24"/>
          <w:szCs w:val="24"/>
        </w:rPr>
        <w:t>Kafara</w:t>
      </w:r>
      <w:proofErr w:type="spellEnd"/>
      <w:r w:rsidRPr="00E3403B">
        <w:rPr>
          <w:rFonts w:ascii="Times New Roman" w:hAnsi="Times New Roman" w:cs="Times New Roman"/>
          <w:sz w:val="24"/>
          <w:szCs w:val="24"/>
        </w:rPr>
        <w:t xml:space="preserve"> (2017) asserts that using SCI can be a good way that the police can provide security but not a great way to lead a community that has more problems.  </w:t>
      </w:r>
    </w:p>
    <w:p w:rsidR="00E3403B" w:rsidRDefault="00E3403B" w:rsidP="00E3403B">
      <w:pPr>
        <w:spacing w:after="0" w:line="480" w:lineRule="auto"/>
        <w:ind w:firstLine="720"/>
        <w:rPr>
          <w:rFonts w:ascii="Times New Roman" w:hAnsi="Times New Roman" w:cs="Times New Roman"/>
          <w:sz w:val="24"/>
          <w:szCs w:val="24"/>
        </w:rPr>
      </w:pPr>
      <w:r w:rsidRPr="00E3403B">
        <w:rPr>
          <w:rFonts w:ascii="Times New Roman" w:hAnsi="Times New Roman" w:cs="Times New Roman"/>
          <w:sz w:val="24"/>
          <w:szCs w:val="24"/>
        </w:rPr>
        <w:t xml:space="preserve">Stuart describes in the incident of one police called Manny that SCI and zero tolerance gives the resident an opportunity to mind important things. However, the residents do not deserve the kind of treatment that they are subjected to by the police. Some of them are taken to jails and rehabilitation programs against their will because the police think that it is the right choice. According to Stuart (2016a), the systems that have been employed are not exactly helping the victims of the subjects. People at Skid Row do not need the protection of the police, but their situation needs something more than just the policing system in place. Stuart examines that many of the residents at Skid Row are homeless and jobless that they need employment and houses to protect themselves. Stuart (2016b) develops a framework that can be used to analyze the consequences of street-level criminalization. This is because the system that is in place clearly creates a platform of society rot instead of helping have a criminal free society. For these residents, they have the idea that they are viewed negatively by the police and what contributes to police harshness on them. Stuart (2016b) shows that the consequences of criminalization are negative. </w:t>
      </w:r>
    </w:p>
    <w:p w:rsidR="00E3403B" w:rsidRPr="00E3403B" w:rsidRDefault="00E3403B" w:rsidP="00E3403B">
      <w:pPr>
        <w:spacing w:after="0" w:line="480" w:lineRule="auto"/>
        <w:ind w:firstLine="720"/>
        <w:rPr>
          <w:rFonts w:ascii="Times New Roman" w:hAnsi="Times New Roman" w:cs="Times New Roman"/>
          <w:sz w:val="24"/>
          <w:szCs w:val="24"/>
        </w:rPr>
      </w:pPr>
      <w:r w:rsidRPr="00E3403B">
        <w:rPr>
          <w:rFonts w:ascii="Times New Roman" w:hAnsi="Times New Roman" w:cs="Times New Roman"/>
          <w:sz w:val="24"/>
          <w:szCs w:val="24"/>
        </w:rPr>
        <w:lastRenderedPageBreak/>
        <w:t>For those who are incarcerated and taken to the rehabilitation program, life is unbearable especially coming out from the program to the public. It gives the public a negative perception of an individual. According to Stuart (2016b), the type of system used by the police contributes to the negative perception. For instance, the book analyzes residents who only do not have decent houses, jobs, and homes but not criminals. But for what the police are doing, it is a highly criminalized place. This shows that the system of the criminal justice is creating a situation where it can be assumed that the urban poor residential areas are composed of criminals. This creates the negative perception concerning such areas which intern lead to the destruction of such places. As a result, creating cop wisdom is one way that Skid Row resident form to communicate with each other and contact with the police. As part of the data, Stuart shows his interaction with men lifting weights, informal street vendor, activist, and police. For the men lifting weights, it is a way that keeps them from engagement in criminal activities (</w:t>
      </w:r>
      <w:proofErr w:type="spellStart"/>
      <w:r w:rsidRPr="00E3403B">
        <w:rPr>
          <w:rFonts w:ascii="Times New Roman" w:hAnsi="Times New Roman" w:cs="Times New Roman"/>
          <w:sz w:val="24"/>
          <w:szCs w:val="24"/>
        </w:rPr>
        <w:t>Kafara</w:t>
      </w:r>
      <w:proofErr w:type="spellEnd"/>
      <w:r w:rsidRPr="00E3403B">
        <w:rPr>
          <w:rFonts w:ascii="Times New Roman" w:hAnsi="Times New Roman" w:cs="Times New Roman"/>
          <w:sz w:val="24"/>
          <w:szCs w:val="24"/>
        </w:rPr>
        <w:t>, 2017). However, the police disband their activity. As much as the police may be trying to implement the full force of the law to these residents, the outcome does not reflect a success that can prosper to all the parties. Stuart (2016a) establishes that governing the poor does not mean to provide a tight security that gives them trouble but about addressing the primary issue of the poor. This is because they are surrounded by different forms of inequalities that victimize their efforts. This is an indication that there should be the equal distribution of services. But as Stuart demonstrates the expansion of welfare expenditure does not reflect to favor the urban poor</w:t>
      </w:r>
      <w:r w:rsidR="00EB40CB">
        <w:rPr>
          <w:rFonts w:ascii="Times New Roman" w:hAnsi="Times New Roman" w:cs="Times New Roman"/>
          <w:sz w:val="24"/>
          <w:szCs w:val="24"/>
        </w:rPr>
        <w:t xml:space="preserve"> (</w:t>
      </w:r>
      <w:proofErr w:type="spellStart"/>
      <w:r w:rsidR="00EB40CB">
        <w:rPr>
          <w:rFonts w:ascii="Times New Roman" w:hAnsi="Times New Roman" w:cs="Times New Roman"/>
          <w:sz w:val="24"/>
          <w:szCs w:val="24"/>
        </w:rPr>
        <w:t>Kifara</w:t>
      </w:r>
      <w:proofErr w:type="spellEnd"/>
      <w:r w:rsidR="00EB40CB">
        <w:rPr>
          <w:rFonts w:ascii="Times New Roman" w:hAnsi="Times New Roman" w:cs="Times New Roman"/>
          <w:sz w:val="24"/>
          <w:szCs w:val="24"/>
        </w:rPr>
        <w:t>, 2017)</w:t>
      </w:r>
      <w:r w:rsidRPr="00E3403B">
        <w:rPr>
          <w:rFonts w:ascii="Times New Roman" w:hAnsi="Times New Roman" w:cs="Times New Roman"/>
          <w:sz w:val="24"/>
          <w:szCs w:val="24"/>
        </w:rPr>
        <w:t xml:space="preserve">. As a result, all that they get is strict police conditions that infringe their abilities to make a living. </w:t>
      </w:r>
    </w:p>
    <w:p w:rsidR="00E3403B" w:rsidRPr="00E3403B" w:rsidRDefault="00E3403B" w:rsidP="00E3403B">
      <w:pPr>
        <w:spacing w:after="0" w:line="480" w:lineRule="auto"/>
        <w:ind w:firstLine="720"/>
        <w:rPr>
          <w:rFonts w:ascii="Times New Roman" w:hAnsi="Times New Roman" w:cs="Times New Roman"/>
          <w:sz w:val="24"/>
          <w:szCs w:val="24"/>
        </w:rPr>
      </w:pPr>
      <w:r w:rsidRPr="00E3403B">
        <w:rPr>
          <w:rFonts w:ascii="Times New Roman" w:hAnsi="Times New Roman" w:cs="Times New Roman"/>
          <w:sz w:val="24"/>
          <w:szCs w:val="24"/>
        </w:rPr>
        <w:t xml:space="preserve">The book also examines another argument of how the system change in Skid Row changed the people’s behavior. For the poor, there are a lot of things that they have to deal with due to the fact that they cannot manage to get the basics. The police system or the Los Angeles </w:t>
      </w:r>
      <w:r w:rsidRPr="00E3403B">
        <w:rPr>
          <w:rFonts w:ascii="Times New Roman" w:hAnsi="Times New Roman" w:cs="Times New Roman"/>
          <w:sz w:val="24"/>
          <w:szCs w:val="24"/>
        </w:rPr>
        <w:lastRenderedPageBreak/>
        <w:t>Police Department (LAPD) is determined to use every means possible to eliminate the vices around the place. As such, no resident is supposed to stand or be seen in the streets. Stuart terms this approach as a change from the malign neglect to malign attention. For so long the poor have been neglected and forgotten. According to Vitale (2017), the backlash in dealing with the issues and needs of the poor in the United States started in the 1990s. These have caused the situation where the homeless like the Skid Row residents had to embrace their situation and carry on their activities. However, it is common that in situations where there are no homes, houses, and jobs, residents are likely to engage in criminal activities. These create a situation by which the criminal justice system increases its efforts to manage the believed criminal places. To acts on poor places like Skid Row, the police are known to use to great force. Although driven by the therapeutic mindset as Stuart demonstrates, the poor residents feel the pain of the police force. According to Vitale (2017), critics have demonstrated their views and criticized the work of the police in poor areas. Some of the activities are the destruction of the poor’s properties and forceful drive to the criminal justice system.</w:t>
      </w:r>
    </w:p>
    <w:p w:rsidR="00E3403B" w:rsidRPr="00E3403B" w:rsidRDefault="00E3403B" w:rsidP="00E3403B">
      <w:pPr>
        <w:spacing w:after="0" w:line="480" w:lineRule="auto"/>
        <w:ind w:firstLine="720"/>
        <w:rPr>
          <w:rFonts w:ascii="Times New Roman" w:hAnsi="Times New Roman" w:cs="Times New Roman"/>
          <w:sz w:val="24"/>
          <w:szCs w:val="24"/>
        </w:rPr>
      </w:pPr>
      <w:r w:rsidRPr="00E3403B">
        <w:rPr>
          <w:rFonts w:ascii="Times New Roman" w:hAnsi="Times New Roman" w:cs="Times New Roman"/>
          <w:sz w:val="24"/>
          <w:szCs w:val="24"/>
        </w:rPr>
        <w:t>Stuart (2016a) shows the restriction of the police to the activities of the resident paid off. This is because the residents were determined to the things that would keep them away from trouble with the police. Despite the continuous neglects that the poor had faced, there was something that the government was actually doing for the poor. For what Stuart calls therapeutic mindset, the police are determined to give the residents the best that would keep them away from the other side of the law</w:t>
      </w:r>
      <w:r w:rsidR="00EB40CB">
        <w:rPr>
          <w:rFonts w:ascii="Times New Roman" w:hAnsi="Times New Roman" w:cs="Times New Roman"/>
          <w:sz w:val="24"/>
          <w:szCs w:val="24"/>
        </w:rPr>
        <w:t xml:space="preserve"> (Vitale, 2017)</w:t>
      </w:r>
      <w:r w:rsidRPr="00E3403B">
        <w:rPr>
          <w:rFonts w:ascii="Times New Roman" w:hAnsi="Times New Roman" w:cs="Times New Roman"/>
          <w:sz w:val="24"/>
          <w:szCs w:val="24"/>
        </w:rPr>
        <w:t xml:space="preserve">. The urban poor neighborhoods are always engaged in different illegal activities like drinking and drug abuse. For the homeless, the illegal things keep them out of stress due to their situation and status of life. This is the truth of the matter out there in such places; they need those things that can help to create a good environment for their </w:t>
      </w:r>
      <w:r w:rsidRPr="00E3403B">
        <w:rPr>
          <w:rFonts w:ascii="Times New Roman" w:hAnsi="Times New Roman" w:cs="Times New Roman"/>
          <w:sz w:val="24"/>
          <w:szCs w:val="24"/>
        </w:rPr>
        <w:lastRenderedPageBreak/>
        <w:t>problem. These activities can be seen or have been reported in such areas. Although the police can be using more force what is the outcome. Does it change the behavior of the resident to the better part of the society? Is the objective of Safe Cities Initiatives reached? And are there ethics that play in the belief to have a safer society. These are critical questions that should be included in the fight ag</w:t>
      </w:r>
      <w:r>
        <w:rPr>
          <w:rFonts w:ascii="Times New Roman" w:hAnsi="Times New Roman" w:cs="Times New Roman"/>
          <w:sz w:val="24"/>
          <w:szCs w:val="24"/>
        </w:rPr>
        <w:t xml:space="preserve">ainst the urban poor residents. </w:t>
      </w:r>
      <w:r w:rsidRPr="00E3403B">
        <w:rPr>
          <w:rFonts w:ascii="Times New Roman" w:hAnsi="Times New Roman" w:cs="Times New Roman"/>
          <w:sz w:val="24"/>
          <w:szCs w:val="24"/>
        </w:rPr>
        <w:t xml:space="preserve"> The point that Stuart starts from it is obvious that the poor urban areas have been involved in illegal activities like open drug market. With the invention of SCI things changed. According to Stuart (2016a), his interaction with the police showed a situation where something hard and strict had to be impacted on the residents to change their perception of the illegal activities. As a result, many of the residents at Skid Row transformed their behaviors for the better. Despite criticism of the treatment of the police to such resident, Stuart demonstrates it changed the belief and the way of living of the residents. They were never seen in the streets because they knew it was never allowed by the police. </w:t>
      </w:r>
    </w:p>
    <w:p w:rsidR="00E3403B" w:rsidRPr="00E3403B" w:rsidRDefault="00E3403B" w:rsidP="00E3403B">
      <w:pPr>
        <w:spacing w:after="0" w:line="480" w:lineRule="auto"/>
        <w:ind w:firstLine="720"/>
        <w:rPr>
          <w:rFonts w:ascii="Times New Roman" w:hAnsi="Times New Roman" w:cs="Times New Roman"/>
          <w:sz w:val="24"/>
          <w:szCs w:val="24"/>
        </w:rPr>
      </w:pPr>
      <w:r w:rsidRPr="00E3403B">
        <w:rPr>
          <w:rFonts w:ascii="Times New Roman" w:hAnsi="Times New Roman" w:cs="Times New Roman"/>
          <w:sz w:val="24"/>
          <w:szCs w:val="24"/>
        </w:rPr>
        <w:t xml:space="preserve">As some of the officers of Skid Row like Manny shows, SCI changed the society for the better. Stuart </w:t>
      </w:r>
      <w:r w:rsidR="00EB40CB">
        <w:rPr>
          <w:rFonts w:ascii="Times New Roman" w:hAnsi="Times New Roman" w:cs="Times New Roman"/>
          <w:sz w:val="24"/>
          <w:szCs w:val="24"/>
        </w:rPr>
        <w:t xml:space="preserve">(2016a) </w:t>
      </w:r>
      <w:r w:rsidRPr="00E3403B">
        <w:rPr>
          <w:rFonts w:ascii="Times New Roman" w:hAnsi="Times New Roman" w:cs="Times New Roman"/>
          <w:sz w:val="24"/>
          <w:szCs w:val="24"/>
        </w:rPr>
        <w:t xml:space="preserve">shows that for the residents who suffered PTSD, zero tolerance helped to offer therapy. This was out of the fact that many see SCI and it zero tolerance encourages the mindset of therapy. As a result, the police force the mindset of its objective to the resident. From the description of the behavior of the people, Stuart </w:t>
      </w:r>
      <w:r w:rsidR="00EB40CB">
        <w:rPr>
          <w:rFonts w:ascii="Times New Roman" w:hAnsi="Times New Roman" w:cs="Times New Roman"/>
          <w:sz w:val="24"/>
          <w:szCs w:val="24"/>
        </w:rPr>
        <w:t xml:space="preserve">(2016a) </w:t>
      </w:r>
      <w:r w:rsidRPr="00E3403B">
        <w:rPr>
          <w:rFonts w:ascii="Times New Roman" w:hAnsi="Times New Roman" w:cs="Times New Roman"/>
          <w:sz w:val="24"/>
          <w:szCs w:val="24"/>
        </w:rPr>
        <w:t xml:space="preserve">establishes what he calls the cop wisdom. This is like a way that the residents use to hide from the police. However, it does not mean that they are reformed. It is an indication that the residents have found a way and a means to which they can play with the officers. The resident looks like they already the rules and the places that the police do not want them to be. As a result, they give the officers the impression that the system is working. These bring to the question of how the system actually contributes to serial murders. The treatment of the resident can be termed as one of the brutal manners that the </w:t>
      </w:r>
      <w:r w:rsidRPr="00E3403B">
        <w:rPr>
          <w:rFonts w:ascii="Times New Roman" w:hAnsi="Times New Roman" w:cs="Times New Roman"/>
          <w:sz w:val="24"/>
          <w:szCs w:val="24"/>
        </w:rPr>
        <w:lastRenderedPageBreak/>
        <w:t>police are using their power. But, the force the police are using is not leading to the formation of death to the resident. This is because; Stuart shows the positive outcome of the force. The poor urban areas like Skid Row are likely to benefit from various social services; however, when there are no proper values in people, the aids cannot benefit the resident. However, the way that the force of police is intense to the resident, it is likely that these are the situations that lead to some of the murders. Although Stuart does not show where the some of the brutality of the police at Skid Row led to the death of the resident, such of belief to inflict values to the lowliest people of the society can cause and raise such incidence because of adherence to the law.</w:t>
      </w:r>
    </w:p>
    <w:p w:rsidR="00E3403B" w:rsidRPr="00E3403B" w:rsidRDefault="00E3403B" w:rsidP="00E3403B">
      <w:pPr>
        <w:spacing w:after="0" w:line="480" w:lineRule="auto"/>
        <w:ind w:firstLine="720"/>
        <w:rPr>
          <w:rFonts w:ascii="Times New Roman" w:hAnsi="Times New Roman" w:cs="Times New Roman"/>
          <w:sz w:val="24"/>
          <w:szCs w:val="24"/>
        </w:rPr>
      </w:pPr>
      <w:r w:rsidRPr="00E3403B">
        <w:rPr>
          <w:rFonts w:ascii="Times New Roman" w:hAnsi="Times New Roman" w:cs="Times New Roman"/>
          <w:sz w:val="24"/>
          <w:szCs w:val="24"/>
        </w:rPr>
        <w:t xml:space="preserve">For the officers at Skid Row, the law plays an integral role to drive forward the objective of the Safe Cities Initiatives. This means that the officers have to do everything possible to ensure that the lowliest neighborhoods are cured. According to </w:t>
      </w:r>
      <w:proofErr w:type="spellStart"/>
      <w:r w:rsidRPr="00E3403B">
        <w:rPr>
          <w:rFonts w:ascii="Times New Roman" w:hAnsi="Times New Roman" w:cs="Times New Roman"/>
          <w:sz w:val="24"/>
          <w:szCs w:val="24"/>
        </w:rPr>
        <w:t>Armour</w:t>
      </w:r>
      <w:proofErr w:type="spellEnd"/>
      <w:r w:rsidRPr="00E3403B">
        <w:rPr>
          <w:rFonts w:ascii="Times New Roman" w:hAnsi="Times New Roman" w:cs="Times New Roman"/>
          <w:sz w:val="24"/>
          <w:szCs w:val="24"/>
        </w:rPr>
        <w:t xml:space="preserve"> (2017), 9000 arrests were made in 2006 alone as a means to re</w:t>
      </w:r>
      <w:r w:rsidR="00EB40CB">
        <w:rPr>
          <w:rFonts w:ascii="Times New Roman" w:hAnsi="Times New Roman" w:cs="Times New Roman"/>
          <w:sz w:val="24"/>
          <w:szCs w:val="24"/>
        </w:rPr>
        <w:t>ach the zero tolerance of SCI. A</w:t>
      </w:r>
      <w:r w:rsidRPr="00E3403B">
        <w:rPr>
          <w:rFonts w:ascii="Times New Roman" w:hAnsi="Times New Roman" w:cs="Times New Roman"/>
          <w:sz w:val="24"/>
          <w:szCs w:val="24"/>
        </w:rPr>
        <w:t xml:space="preserve">lthough the system was created to promote good conduct among the residents of places like Skid Row, Stuart shows that the officers inflicted more force to the resident more than it should be. For what the officers do it can be comprehended that most of the residents had unworthy character. As Stuart (2016a) shows the officers impact these force to improve the character and inflict values to the residents. One thing that is valuable about the way the officers carry their duty is that they do not get involved in force fight with the residents. But this does not explain that the outcome of the process will be all successful. Doing a thing with the mindset of zero tolerance is not something that shows that good will and good faith in the side of the police. Some may use the opportunity to impact good character and value; however, some may use the opportunity for personal reasons. The police have been blamed for their force to the public. Moreover, some have been </w:t>
      </w:r>
      <w:r w:rsidRPr="00E3403B">
        <w:rPr>
          <w:rFonts w:ascii="Times New Roman" w:hAnsi="Times New Roman" w:cs="Times New Roman"/>
          <w:sz w:val="24"/>
          <w:szCs w:val="24"/>
        </w:rPr>
        <w:lastRenderedPageBreak/>
        <w:t>linked with murders of innocent. Some of this can be traced to the continuous work of the police based on zero tolerance.</w:t>
      </w:r>
    </w:p>
    <w:p w:rsidR="00E3403B" w:rsidRPr="00E3403B" w:rsidRDefault="00E3403B" w:rsidP="00E3403B">
      <w:pPr>
        <w:spacing w:after="0" w:line="480" w:lineRule="auto"/>
        <w:ind w:firstLine="720"/>
        <w:rPr>
          <w:rFonts w:ascii="Times New Roman" w:hAnsi="Times New Roman" w:cs="Times New Roman"/>
          <w:sz w:val="24"/>
          <w:szCs w:val="24"/>
        </w:rPr>
      </w:pPr>
      <w:r w:rsidRPr="00E3403B">
        <w:rPr>
          <w:rFonts w:ascii="Times New Roman" w:hAnsi="Times New Roman" w:cs="Times New Roman"/>
          <w:sz w:val="24"/>
          <w:szCs w:val="24"/>
        </w:rPr>
        <w:t xml:space="preserve">In conclusion, this paper has reviewed the book </w:t>
      </w:r>
      <w:r w:rsidRPr="00E3403B">
        <w:rPr>
          <w:rFonts w:ascii="Times New Roman" w:hAnsi="Times New Roman" w:cs="Times New Roman"/>
          <w:i/>
          <w:sz w:val="24"/>
          <w:szCs w:val="24"/>
        </w:rPr>
        <w:t xml:space="preserve">Down, Out &amp; </w:t>
      </w:r>
      <w:proofErr w:type="gramStart"/>
      <w:r w:rsidRPr="00E3403B">
        <w:rPr>
          <w:rFonts w:ascii="Times New Roman" w:hAnsi="Times New Roman" w:cs="Times New Roman"/>
          <w:i/>
          <w:sz w:val="24"/>
          <w:szCs w:val="24"/>
        </w:rPr>
        <w:t>Under</w:t>
      </w:r>
      <w:proofErr w:type="gramEnd"/>
      <w:r w:rsidRPr="00E3403B">
        <w:rPr>
          <w:rFonts w:ascii="Times New Roman" w:hAnsi="Times New Roman" w:cs="Times New Roman"/>
          <w:i/>
          <w:sz w:val="24"/>
          <w:szCs w:val="24"/>
        </w:rPr>
        <w:t xml:space="preserve"> Arrest</w:t>
      </w:r>
      <w:r w:rsidRPr="00E3403B">
        <w:rPr>
          <w:rFonts w:ascii="Times New Roman" w:hAnsi="Times New Roman" w:cs="Times New Roman"/>
          <w:sz w:val="24"/>
          <w:szCs w:val="24"/>
        </w:rPr>
        <w:t xml:space="preserve"> by Stuart Forrest. The review has been based on the two main arguments of Stuart which are; the negative effect of the poverty governance by the system of Safe Cities Initiative (SCI) and how the system changed the behavior of the residents. The establishes that despite the good and value that the system of SCI and zero tolerance adds to the people, the kind of treatment the police subjects the Skid Row Residents is uncalled for. Although the system can be helpful, such kind of treatment of police can lead to some of the ills the society is dealing with of serial murder.   </w:t>
      </w:r>
    </w:p>
    <w:p w:rsidR="00E3403B" w:rsidRPr="00E3403B" w:rsidRDefault="00E3403B" w:rsidP="00E3403B">
      <w:pPr>
        <w:spacing w:after="0" w:line="480" w:lineRule="auto"/>
        <w:ind w:firstLine="720"/>
        <w:rPr>
          <w:rFonts w:ascii="Times New Roman" w:hAnsi="Times New Roman" w:cs="Times New Roman"/>
          <w:sz w:val="24"/>
          <w:szCs w:val="24"/>
        </w:rPr>
      </w:pPr>
      <w:r w:rsidRPr="00E3403B">
        <w:rPr>
          <w:rFonts w:ascii="Times New Roman" w:hAnsi="Times New Roman" w:cs="Times New Roman"/>
          <w:sz w:val="24"/>
          <w:szCs w:val="24"/>
        </w:rPr>
        <w:t xml:space="preserve">   </w:t>
      </w:r>
    </w:p>
    <w:p w:rsidR="00E3403B" w:rsidRPr="00E3403B" w:rsidRDefault="00E3403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3403B">
      <w:pPr>
        <w:spacing w:after="0" w:line="480" w:lineRule="auto"/>
        <w:ind w:firstLine="720"/>
        <w:rPr>
          <w:rFonts w:ascii="Times New Roman" w:hAnsi="Times New Roman" w:cs="Times New Roman"/>
          <w:sz w:val="24"/>
          <w:szCs w:val="24"/>
        </w:rPr>
      </w:pPr>
    </w:p>
    <w:p w:rsidR="00EB40CB" w:rsidRDefault="00EB40CB" w:rsidP="00EB40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B40CB" w:rsidRPr="00CF2FC3" w:rsidRDefault="00EB40CB" w:rsidP="00EB40CB">
      <w:pPr>
        <w:spacing w:after="0" w:line="480" w:lineRule="auto"/>
        <w:ind w:left="720" w:hanging="720"/>
        <w:rPr>
          <w:rFonts w:ascii="Times New Roman" w:hAnsi="Times New Roman" w:cs="Times New Roman"/>
          <w:color w:val="222222"/>
          <w:sz w:val="24"/>
          <w:szCs w:val="24"/>
          <w:shd w:val="clear" w:color="auto" w:fill="FFFFFF"/>
        </w:rPr>
      </w:pPr>
      <w:proofErr w:type="spellStart"/>
      <w:r w:rsidRPr="00CF2FC3">
        <w:rPr>
          <w:rFonts w:ascii="Times New Roman" w:hAnsi="Times New Roman" w:cs="Times New Roman"/>
          <w:color w:val="222222"/>
          <w:sz w:val="24"/>
          <w:szCs w:val="24"/>
          <w:shd w:val="clear" w:color="auto" w:fill="FFFFFF"/>
        </w:rPr>
        <w:t>Armour</w:t>
      </w:r>
      <w:proofErr w:type="gramStart"/>
      <w:r w:rsidRPr="00CF2FC3">
        <w:rPr>
          <w:rFonts w:ascii="Times New Roman" w:hAnsi="Times New Roman" w:cs="Times New Roman"/>
          <w:color w:val="222222"/>
          <w:sz w:val="24"/>
          <w:szCs w:val="24"/>
          <w:shd w:val="clear" w:color="auto" w:fill="FFFFFF"/>
        </w:rPr>
        <w:t>,D.J</w:t>
      </w:r>
      <w:proofErr w:type="spellEnd"/>
      <w:proofErr w:type="gramEnd"/>
      <w:r w:rsidRPr="00CF2FC3">
        <w:rPr>
          <w:rFonts w:ascii="Times New Roman" w:hAnsi="Times New Roman" w:cs="Times New Roman"/>
          <w:color w:val="222222"/>
          <w:sz w:val="24"/>
          <w:szCs w:val="24"/>
          <w:shd w:val="clear" w:color="auto" w:fill="FFFFFF"/>
        </w:rPr>
        <w:t xml:space="preserve">. (February 11, 2017). “The Road to Hell is </w:t>
      </w:r>
      <w:proofErr w:type="gramStart"/>
      <w:r w:rsidRPr="00CF2FC3">
        <w:rPr>
          <w:rFonts w:ascii="Times New Roman" w:hAnsi="Times New Roman" w:cs="Times New Roman"/>
          <w:color w:val="222222"/>
          <w:sz w:val="24"/>
          <w:szCs w:val="24"/>
          <w:shd w:val="clear" w:color="auto" w:fill="FFFFFF"/>
        </w:rPr>
        <w:t>Paved</w:t>
      </w:r>
      <w:proofErr w:type="gramEnd"/>
      <w:r w:rsidRPr="00CF2FC3">
        <w:rPr>
          <w:rFonts w:ascii="Times New Roman" w:hAnsi="Times New Roman" w:cs="Times New Roman"/>
          <w:color w:val="222222"/>
          <w:sz w:val="24"/>
          <w:szCs w:val="24"/>
          <w:shd w:val="clear" w:color="auto" w:fill="FFFFFF"/>
        </w:rPr>
        <w:t xml:space="preserve"> with Coercive Benevolence”: A review of “Down, Out &amp; Under Arrest”. LA Review Books. Retrieved from https://lareviewofbooks.org/article/down-out-under-arrest/#!</w:t>
      </w:r>
    </w:p>
    <w:p w:rsidR="00EB40CB" w:rsidRPr="00CF2FC3" w:rsidRDefault="00EB40CB" w:rsidP="00EB40CB">
      <w:pPr>
        <w:spacing w:after="0" w:line="480" w:lineRule="auto"/>
        <w:ind w:left="720" w:hanging="720"/>
        <w:rPr>
          <w:rFonts w:ascii="Times New Roman" w:hAnsi="Times New Roman" w:cs="Times New Roman"/>
          <w:color w:val="222222"/>
          <w:sz w:val="24"/>
          <w:szCs w:val="24"/>
          <w:shd w:val="clear" w:color="auto" w:fill="FFFFFF"/>
        </w:rPr>
      </w:pPr>
      <w:proofErr w:type="spellStart"/>
      <w:r w:rsidRPr="00CF2FC3">
        <w:rPr>
          <w:rFonts w:ascii="Times New Roman" w:hAnsi="Times New Roman" w:cs="Times New Roman"/>
          <w:color w:val="222222"/>
          <w:sz w:val="24"/>
          <w:szCs w:val="24"/>
          <w:shd w:val="clear" w:color="auto" w:fill="FFFFFF"/>
        </w:rPr>
        <w:t>Kafara</w:t>
      </w:r>
      <w:proofErr w:type="spellEnd"/>
      <w:r w:rsidRPr="00CF2FC3">
        <w:rPr>
          <w:rFonts w:ascii="Times New Roman" w:hAnsi="Times New Roman" w:cs="Times New Roman"/>
          <w:color w:val="222222"/>
          <w:sz w:val="24"/>
          <w:szCs w:val="24"/>
          <w:shd w:val="clear" w:color="auto" w:fill="FFFFFF"/>
        </w:rPr>
        <w:t>, R. (2017). Forrest, Stuart, Down, Out, &amp; Under Arrest: Policing and Everyday Life in Skid Row. </w:t>
      </w:r>
      <w:r w:rsidRPr="00CF2FC3">
        <w:rPr>
          <w:rFonts w:ascii="Times New Roman" w:hAnsi="Times New Roman" w:cs="Times New Roman"/>
          <w:i/>
          <w:iCs/>
          <w:color w:val="222222"/>
          <w:sz w:val="24"/>
          <w:szCs w:val="24"/>
          <w:shd w:val="clear" w:color="auto" w:fill="FFFFFF"/>
        </w:rPr>
        <w:t>Canadian Journal of Sociology</w:t>
      </w:r>
      <w:r w:rsidRPr="00CF2FC3">
        <w:rPr>
          <w:rFonts w:ascii="Times New Roman" w:hAnsi="Times New Roman" w:cs="Times New Roman"/>
          <w:color w:val="222222"/>
          <w:sz w:val="24"/>
          <w:szCs w:val="24"/>
          <w:shd w:val="clear" w:color="auto" w:fill="FFFFFF"/>
        </w:rPr>
        <w:t>, </w:t>
      </w:r>
      <w:r w:rsidRPr="00CF2FC3">
        <w:rPr>
          <w:rFonts w:ascii="Times New Roman" w:hAnsi="Times New Roman" w:cs="Times New Roman"/>
          <w:i/>
          <w:iCs/>
          <w:color w:val="222222"/>
          <w:sz w:val="24"/>
          <w:szCs w:val="24"/>
          <w:shd w:val="clear" w:color="auto" w:fill="FFFFFF"/>
        </w:rPr>
        <w:t>42</w:t>
      </w:r>
      <w:r w:rsidRPr="00CF2FC3">
        <w:rPr>
          <w:rFonts w:ascii="Times New Roman" w:hAnsi="Times New Roman" w:cs="Times New Roman"/>
          <w:color w:val="222222"/>
          <w:sz w:val="24"/>
          <w:szCs w:val="24"/>
          <w:shd w:val="clear" w:color="auto" w:fill="FFFFFF"/>
        </w:rPr>
        <w:t xml:space="preserve">(3), 341-344. </w:t>
      </w:r>
      <w:proofErr w:type="gramStart"/>
      <w:r w:rsidRPr="00CF2FC3">
        <w:rPr>
          <w:rFonts w:ascii="Times New Roman" w:hAnsi="Times New Roman" w:cs="Times New Roman"/>
          <w:color w:val="222222"/>
          <w:sz w:val="24"/>
          <w:szCs w:val="24"/>
          <w:shd w:val="clear" w:color="auto" w:fill="FFFFFF"/>
        </w:rPr>
        <w:t>Retrieved from https://journals.</w:t>
      </w:r>
      <w:proofErr w:type="gramEnd"/>
      <w:r w:rsidRPr="00CF2FC3">
        <w:rPr>
          <w:rFonts w:ascii="Times New Roman" w:hAnsi="Times New Roman" w:cs="Times New Roman"/>
          <w:color w:val="222222"/>
          <w:sz w:val="24"/>
          <w:szCs w:val="24"/>
          <w:shd w:val="clear" w:color="auto" w:fill="FFFFFF"/>
        </w:rPr>
        <w:t xml:space="preserve"> Library.ualberta.ca/cjs/index.php/CJS/article/download/29369/21359</w:t>
      </w:r>
    </w:p>
    <w:p w:rsidR="00EB40CB" w:rsidRPr="00CF2FC3" w:rsidRDefault="00EB40CB" w:rsidP="00EB40CB">
      <w:pPr>
        <w:spacing w:after="0" w:line="480" w:lineRule="auto"/>
        <w:ind w:left="720" w:hanging="720"/>
        <w:rPr>
          <w:rFonts w:ascii="Times New Roman" w:hAnsi="Times New Roman" w:cs="Times New Roman"/>
          <w:color w:val="222222"/>
          <w:sz w:val="24"/>
          <w:szCs w:val="24"/>
          <w:shd w:val="clear" w:color="auto" w:fill="FFFFFF"/>
        </w:rPr>
      </w:pPr>
      <w:r w:rsidRPr="00CF2FC3">
        <w:rPr>
          <w:rFonts w:ascii="Times New Roman" w:hAnsi="Times New Roman" w:cs="Times New Roman"/>
          <w:color w:val="222222"/>
          <w:sz w:val="24"/>
          <w:szCs w:val="24"/>
          <w:shd w:val="clear" w:color="auto" w:fill="FFFFFF"/>
        </w:rPr>
        <w:t>Stuart, F. (2016</w:t>
      </w:r>
      <w:r>
        <w:rPr>
          <w:rFonts w:ascii="Times New Roman" w:hAnsi="Times New Roman" w:cs="Times New Roman"/>
          <w:color w:val="222222"/>
          <w:sz w:val="24"/>
          <w:szCs w:val="24"/>
          <w:shd w:val="clear" w:color="auto" w:fill="FFFFFF"/>
        </w:rPr>
        <w:t>a</w:t>
      </w:r>
      <w:r w:rsidRPr="00CF2FC3">
        <w:rPr>
          <w:rFonts w:ascii="Times New Roman" w:hAnsi="Times New Roman" w:cs="Times New Roman"/>
          <w:color w:val="222222"/>
          <w:sz w:val="24"/>
          <w:szCs w:val="24"/>
          <w:shd w:val="clear" w:color="auto" w:fill="FFFFFF"/>
        </w:rPr>
        <w:t>). </w:t>
      </w:r>
      <w:r w:rsidRPr="00CF2FC3">
        <w:rPr>
          <w:rFonts w:ascii="Times New Roman" w:hAnsi="Times New Roman" w:cs="Times New Roman"/>
          <w:i/>
          <w:iCs/>
          <w:color w:val="222222"/>
          <w:sz w:val="24"/>
          <w:szCs w:val="24"/>
          <w:shd w:val="clear" w:color="auto" w:fill="FFFFFF"/>
        </w:rPr>
        <w:t>Down, out, and under arrest: Policing and everyday life in Skid Row</w:t>
      </w:r>
      <w:r w:rsidRPr="00CF2FC3">
        <w:rPr>
          <w:rFonts w:ascii="Times New Roman" w:hAnsi="Times New Roman" w:cs="Times New Roman"/>
          <w:color w:val="222222"/>
          <w:sz w:val="24"/>
          <w:szCs w:val="24"/>
          <w:shd w:val="clear" w:color="auto" w:fill="FFFFFF"/>
        </w:rPr>
        <w:t xml:space="preserve">. </w:t>
      </w:r>
      <w:proofErr w:type="gramStart"/>
      <w:r w:rsidRPr="00CF2FC3">
        <w:rPr>
          <w:rFonts w:ascii="Times New Roman" w:hAnsi="Times New Roman" w:cs="Times New Roman"/>
          <w:color w:val="222222"/>
          <w:sz w:val="24"/>
          <w:szCs w:val="24"/>
          <w:shd w:val="clear" w:color="auto" w:fill="FFFFFF"/>
        </w:rPr>
        <w:t>University of Chicago Press.</w:t>
      </w:r>
      <w:proofErr w:type="gramEnd"/>
      <w:r w:rsidRPr="00CF2FC3">
        <w:rPr>
          <w:rFonts w:ascii="Times New Roman" w:hAnsi="Times New Roman" w:cs="Times New Roman"/>
          <w:color w:val="222222"/>
          <w:sz w:val="24"/>
          <w:szCs w:val="24"/>
          <w:shd w:val="clear" w:color="auto" w:fill="FFFFFF"/>
        </w:rPr>
        <w:t xml:space="preserve"> </w:t>
      </w:r>
      <w:proofErr w:type="gramStart"/>
      <w:r w:rsidRPr="00CF2FC3">
        <w:rPr>
          <w:rFonts w:ascii="Times New Roman" w:hAnsi="Times New Roman" w:cs="Times New Roman"/>
          <w:color w:val="222222"/>
          <w:sz w:val="24"/>
          <w:szCs w:val="24"/>
          <w:shd w:val="clear" w:color="auto" w:fill="FFFFFF"/>
        </w:rPr>
        <w:t>Retrieved  from</w:t>
      </w:r>
      <w:proofErr w:type="gramEnd"/>
      <w:r w:rsidRPr="00CF2FC3">
        <w:rPr>
          <w:rFonts w:ascii="Times New Roman" w:hAnsi="Times New Roman" w:cs="Times New Roman"/>
          <w:color w:val="222222"/>
          <w:sz w:val="24"/>
          <w:szCs w:val="24"/>
          <w:shd w:val="clear" w:color="auto" w:fill="FFFFFF"/>
        </w:rPr>
        <w:t xml:space="preserve"> https://books.google.co.ke/books?hl=en&amp;lr=&amp;id=a2cpDQAAQBAJ&amp;oi=fnd&amp;pg=PR7&amp;ots=HKe9-R1mAL&amp;sig=IN-nULz9RXDX3dnvik51SjQcpDs&amp;redir_esc=y#v=onepage&amp;q&amp;f=false</w:t>
      </w:r>
    </w:p>
    <w:p w:rsidR="00EB40CB" w:rsidRPr="00CF2FC3" w:rsidRDefault="00EB40CB" w:rsidP="00EB40CB">
      <w:pPr>
        <w:spacing w:after="0" w:line="480" w:lineRule="auto"/>
        <w:ind w:left="720" w:hanging="720"/>
        <w:rPr>
          <w:rFonts w:ascii="Times New Roman" w:hAnsi="Times New Roman" w:cs="Times New Roman"/>
          <w:color w:val="222222"/>
          <w:sz w:val="24"/>
          <w:szCs w:val="24"/>
          <w:shd w:val="clear" w:color="auto" w:fill="FFFFFF"/>
        </w:rPr>
      </w:pPr>
      <w:r w:rsidRPr="00CF2FC3">
        <w:rPr>
          <w:rFonts w:ascii="Times New Roman" w:hAnsi="Times New Roman" w:cs="Times New Roman"/>
          <w:color w:val="222222"/>
          <w:sz w:val="24"/>
          <w:szCs w:val="24"/>
          <w:shd w:val="clear" w:color="auto" w:fill="FFFFFF"/>
        </w:rPr>
        <w:t>Stuart, F. (2016</w:t>
      </w:r>
      <w:r>
        <w:rPr>
          <w:rFonts w:ascii="Times New Roman" w:hAnsi="Times New Roman" w:cs="Times New Roman"/>
          <w:color w:val="222222"/>
          <w:sz w:val="24"/>
          <w:szCs w:val="24"/>
          <w:shd w:val="clear" w:color="auto" w:fill="FFFFFF"/>
        </w:rPr>
        <w:t>b</w:t>
      </w:r>
      <w:r w:rsidRPr="00CF2FC3">
        <w:rPr>
          <w:rFonts w:ascii="Times New Roman" w:hAnsi="Times New Roman" w:cs="Times New Roman"/>
          <w:color w:val="222222"/>
          <w:sz w:val="24"/>
          <w:szCs w:val="24"/>
          <w:shd w:val="clear" w:color="auto" w:fill="FFFFFF"/>
        </w:rPr>
        <w:t>). Becoming “</w:t>
      </w:r>
      <w:proofErr w:type="spellStart"/>
      <w:r w:rsidRPr="00CF2FC3">
        <w:rPr>
          <w:rFonts w:ascii="Times New Roman" w:hAnsi="Times New Roman" w:cs="Times New Roman"/>
          <w:color w:val="222222"/>
          <w:sz w:val="24"/>
          <w:szCs w:val="24"/>
          <w:shd w:val="clear" w:color="auto" w:fill="FFFFFF"/>
        </w:rPr>
        <w:t>Copwise</w:t>
      </w:r>
      <w:proofErr w:type="spellEnd"/>
      <w:r w:rsidRPr="00CF2FC3">
        <w:rPr>
          <w:rFonts w:ascii="Times New Roman" w:hAnsi="Times New Roman" w:cs="Times New Roman"/>
          <w:color w:val="222222"/>
          <w:sz w:val="24"/>
          <w:szCs w:val="24"/>
          <w:shd w:val="clear" w:color="auto" w:fill="FFFFFF"/>
        </w:rPr>
        <w:t>”: Policing, Culture, and the Collateral Consequences of Street</w:t>
      </w:r>
      <w:r w:rsidRPr="00CF2FC3">
        <w:rPr>
          <w:rFonts w:ascii="Cambria Math" w:hAnsi="Cambria Math" w:cs="Cambria Math"/>
          <w:color w:val="222222"/>
          <w:sz w:val="24"/>
          <w:szCs w:val="24"/>
          <w:shd w:val="clear" w:color="auto" w:fill="FFFFFF"/>
        </w:rPr>
        <w:t>‐</w:t>
      </w:r>
      <w:r w:rsidRPr="00CF2FC3">
        <w:rPr>
          <w:rFonts w:ascii="Times New Roman" w:hAnsi="Times New Roman" w:cs="Times New Roman"/>
          <w:color w:val="222222"/>
          <w:sz w:val="24"/>
          <w:szCs w:val="24"/>
          <w:shd w:val="clear" w:color="auto" w:fill="FFFFFF"/>
        </w:rPr>
        <w:t>Level Criminalization. </w:t>
      </w:r>
      <w:r w:rsidRPr="00CF2FC3">
        <w:rPr>
          <w:rFonts w:ascii="Times New Roman" w:hAnsi="Times New Roman" w:cs="Times New Roman"/>
          <w:i/>
          <w:iCs/>
          <w:color w:val="222222"/>
          <w:sz w:val="24"/>
          <w:szCs w:val="24"/>
          <w:shd w:val="clear" w:color="auto" w:fill="FFFFFF"/>
        </w:rPr>
        <w:t>Law &amp; Society Review</w:t>
      </w:r>
      <w:r w:rsidRPr="00CF2FC3">
        <w:rPr>
          <w:rFonts w:ascii="Times New Roman" w:hAnsi="Times New Roman" w:cs="Times New Roman"/>
          <w:color w:val="222222"/>
          <w:sz w:val="24"/>
          <w:szCs w:val="24"/>
          <w:shd w:val="clear" w:color="auto" w:fill="FFFFFF"/>
        </w:rPr>
        <w:t>, </w:t>
      </w:r>
      <w:r w:rsidRPr="00CF2FC3">
        <w:rPr>
          <w:rFonts w:ascii="Times New Roman" w:hAnsi="Times New Roman" w:cs="Times New Roman"/>
          <w:i/>
          <w:iCs/>
          <w:color w:val="222222"/>
          <w:sz w:val="24"/>
          <w:szCs w:val="24"/>
          <w:shd w:val="clear" w:color="auto" w:fill="FFFFFF"/>
        </w:rPr>
        <w:t>50</w:t>
      </w:r>
      <w:r w:rsidRPr="00CF2FC3">
        <w:rPr>
          <w:rFonts w:ascii="Times New Roman" w:hAnsi="Times New Roman" w:cs="Times New Roman"/>
          <w:color w:val="222222"/>
          <w:sz w:val="24"/>
          <w:szCs w:val="24"/>
          <w:shd w:val="clear" w:color="auto" w:fill="FFFFFF"/>
        </w:rPr>
        <w:t>(2), 279-313. Retrieved fromhttp://users.soc.umn.edu/~uggen/Stuart-2016-Law_&amp;_Society_Review.pdf</w:t>
      </w:r>
    </w:p>
    <w:p w:rsidR="00EB40CB" w:rsidRPr="00CF2FC3" w:rsidRDefault="00EB40CB" w:rsidP="00EB40CB">
      <w:pPr>
        <w:spacing w:after="0" w:line="480" w:lineRule="auto"/>
        <w:ind w:left="720" w:hanging="720"/>
        <w:rPr>
          <w:rFonts w:ascii="Times New Roman" w:hAnsi="Times New Roman" w:cs="Times New Roman"/>
          <w:sz w:val="24"/>
          <w:szCs w:val="24"/>
        </w:rPr>
      </w:pPr>
      <w:r w:rsidRPr="00CF2FC3">
        <w:rPr>
          <w:rFonts w:ascii="Times New Roman" w:hAnsi="Times New Roman" w:cs="Times New Roman"/>
          <w:color w:val="222222"/>
          <w:sz w:val="24"/>
          <w:szCs w:val="24"/>
          <w:shd w:val="clear" w:color="auto" w:fill="FFFFFF"/>
        </w:rPr>
        <w:t>Vitale, A. (2017). Book review: Forrest Stuart, Down and Out and Under Arrest: Policing and Everyday Life in Skid Row. Retrieved from http://journals.sagepub.com/doi/abs/10.1177/1362480617700782</w:t>
      </w:r>
    </w:p>
    <w:p w:rsidR="00956720" w:rsidRPr="00D401C4" w:rsidRDefault="00EB40CB" w:rsidP="00EB40C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3403B" w:rsidRPr="00E3403B">
        <w:rPr>
          <w:rFonts w:ascii="Times New Roman" w:hAnsi="Times New Roman" w:cs="Times New Roman"/>
          <w:sz w:val="24"/>
          <w:szCs w:val="24"/>
        </w:rPr>
        <w:t xml:space="preserve">  </w:t>
      </w:r>
      <w:r w:rsidR="00A73FCF">
        <w:rPr>
          <w:rFonts w:ascii="Times New Roman" w:hAnsi="Times New Roman" w:cs="Times New Roman"/>
          <w:sz w:val="24"/>
          <w:szCs w:val="24"/>
        </w:rPr>
        <w:t xml:space="preserve"> </w:t>
      </w:r>
    </w:p>
    <w:sectPr w:rsidR="00956720" w:rsidRPr="00D401C4" w:rsidSect="00E340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A6F" w:rsidRDefault="001A1A6F" w:rsidP="00E3403B">
      <w:pPr>
        <w:spacing w:after="0" w:line="240" w:lineRule="auto"/>
      </w:pPr>
      <w:r>
        <w:separator/>
      </w:r>
    </w:p>
  </w:endnote>
  <w:endnote w:type="continuationSeparator" w:id="0">
    <w:p w:rsidR="001A1A6F" w:rsidRDefault="001A1A6F" w:rsidP="00E34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A6F" w:rsidRDefault="001A1A6F" w:rsidP="00E3403B">
      <w:pPr>
        <w:spacing w:after="0" w:line="240" w:lineRule="auto"/>
      </w:pPr>
      <w:r>
        <w:separator/>
      </w:r>
    </w:p>
  </w:footnote>
  <w:footnote w:type="continuationSeparator" w:id="0">
    <w:p w:rsidR="001A1A6F" w:rsidRDefault="001A1A6F" w:rsidP="00E340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03B" w:rsidRPr="00E3403B" w:rsidRDefault="00E3403B" w:rsidP="00E3403B">
    <w:pPr>
      <w:pStyle w:val="Header"/>
      <w:rPr>
        <w:rFonts w:ascii="Times New Roman" w:hAnsi="Times New Roman" w:cs="Times New Roman"/>
        <w:sz w:val="24"/>
        <w:szCs w:val="24"/>
      </w:rPr>
    </w:pPr>
    <w:r w:rsidRPr="00E3403B">
      <w:rPr>
        <w:rFonts w:ascii="Times New Roman" w:hAnsi="Times New Roman" w:cs="Times New Roman"/>
        <w:sz w:val="24"/>
        <w:szCs w:val="24"/>
      </w:rPr>
      <w:t>BOOK REVIEW</w:t>
    </w:r>
    <w:r w:rsidRPr="00E3403B">
      <w:rPr>
        <w:rFonts w:ascii="Times New Roman" w:hAnsi="Times New Roman" w:cs="Times New Roman"/>
        <w:sz w:val="24"/>
        <w:szCs w:val="24"/>
      </w:rPr>
      <w:tab/>
    </w:r>
    <w:r w:rsidRPr="00E3403B">
      <w:rPr>
        <w:rFonts w:ascii="Times New Roman" w:hAnsi="Times New Roman" w:cs="Times New Roman"/>
        <w:sz w:val="24"/>
        <w:szCs w:val="24"/>
      </w:rPr>
      <w:tab/>
    </w:r>
    <w:r w:rsidRPr="00E3403B">
      <w:rPr>
        <w:rFonts w:ascii="Times New Roman" w:hAnsi="Times New Roman" w:cs="Times New Roman"/>
        <w:sz w:val="24"/>
        <w:szCs w:val="24"/>
      </w:rPr>
      <w:fldChar w:fldCharType="begin"/>
    </w:r>
    <w:r w:rsidRPr="00E3403B">
      <w:rPr>
        <w:rFonts w:ascii="Times New Roman" w:hAnsi="Times New Roman" w:cs="Times New Roman"/>
        <w:sz w:val="24"/>
        <w:szCs w:val="24"/>
      </w:rPr>
      <w:instrText xml:space="preserve"> PAGE   \* MERGEFORMAT </w:instrText>
    </w:r>
    <w:r w:rsidRPr="00E3403B">
      <w:rPr>
        <w:rFonts w:ascii="Times New Roman" w:hAnsi="Times New Roman" w:cs="Times New Roman"/>
        <w:sz w:val="24"/>
        <w:szCs w:val="24"/>
      </w:rPr>
      <w:fldChar w:fldCharType="separate"/>
    </w:r>
    <w:r w:rsidR="00F4052F">
      <w:rPr>
        <w:rFonts w:ascii="Times New Roman" w:hAnsi="Times New Roman" w:cs="Times New Roman"/>
        <w:noProof/>
        <w:sz w:val="24"/>
        <w:szCs w:val="24"/>
      </w:rPr>
      <w:t>2</w:t>
    </w:r>
    <w:r w:rsidRPr="00E3403B">
      <w:rPr>
        <w:rFonts w:ascii="Times New Roman" w:hAnsi="Times New Roman" w:cs="Times New Roman"/>
        <w:noProof/>
        <w:sz w:val="24"/>
        <w:szCs w:val="24"/>
      </w:rPr>
      <w:fldChar w:fldCharType="end"/>
    </w:r>
  </w:p>
  <w:p w:rsidR="00E3403B" w:rsidRDefault="00E340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03B" w:rsidRPr="00E3403B" w:rsidRDefault="00E3403B">
    <w:pPr>
      <w:pStyle w:val="Header"/>
      <w:rPr>
        <w:rFonts w:ascii="Times New Roman" w:hAnsi="Times New Roman" w:cs="Times New Roman"/>
        <w:sz w:val="24"/>
        <w:szCs w:val="24"/>
      </w:rPr>
    </w:pPr>
    <w:r w:rsidRPr="00E3403B">
      <w:rPr>
        <w:rFonts w:ascii="Times New Roman" w:hAnsi="Times New Roman" w:cs="Times New Roman"/>
        <w:sz w:val="24"/>
        <w:szCs w:val="24"/>
      </w:rPr>
      <w:t>Running head: BOOK REVIEW</w:t>
    </w:r>
    <w:r w:rsidRPr="00E3403B">
      <w:rPr>
        <w:rFonts w:ascii="Times New Roman" w:hAnsi="Times New Roman" w:cs="Times New Roman"/>
        <w:sz w:val="24"/>
        <w:szCs w:val="24"/>
      </w:rPr>
      <w:tab/>
    </w:r>
    <w:r w:rsidRPr="00E3403B">
      <w:rPr>
        <w:rFonts w:ascii="Times New Roman" w:hAnsi="Times New Roman" w:cs="Times New Roman"/>
        <w:sz w:val="24"/>
        <w:szCs w:val="24"/>
      </w:rPr>
      <w:tab/>
    </w:r>
    <w:r w:rsidRPr="00E3403B">
      <w:rPr>
        <w:rFonts w:ascii="Times New Roman" w:hAnsi="Times New Roman" w:cs="Times New Roman"/>
        <w:sz w:val="24"/>
        <w:szCs w:val="24"/>
      </w:rPr>
      <w:fldChar w:fldCharType="begin"/>
    </w:r>
    <w:r w:rsidRPr="00E3403B">
      <w:rPr>
        <w:rFonts w:ascii="Times New Roman" w:hAnsi="Times New Roman" w:cs="Times New Roman"/>
        <w:sz w:val="24"/>
        <w:szCs w:val="24"/>
      </w:rPr>
      <w:instrText xml:space="preserve"> PAGE   \* MERGEFORMAT </w:instrText>
    </w:r>
    <w:r w:rsidRPr="00E3403B">
      <w:rPr>
        <w:rFonts w:ascii="Times New Roman" w:hAnsi="Times New Roman" w:cs="Times New Roman"/>
        <w:sz w:val="24"/>
        <w:szCs w:val="24"/>
      </w:rPr>
      <w:fldChar w:fldCharType="separate"/>
    </w:r>
    <w:r w:rsidR="00F4052F">
      <w:rPr>
        <w:rFonts w:ascii="Times New Roman" w:hAnsi="Times New Roman" w:cs="Times New Roman"/>
        <w:noProof/>
        <w:sz w:val="24"/>
        <w:szCs w:val="24"/>
      </w:rPr>
      <w:t>1</w:t>
    </w:r>
    <w:r w:rsidRPr="00E3403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1C4"/>
    <w:rsid w:val="000C5ED3"/>
    <w:rsid w:val="001A1A6F"/>
    <w:rsid w:val="00227F37"/>
    <w:rsid w:val="003A1D94"/>
    <w:rsid w:val="004A0B80"/>
    <w:rsid w:val="004B4F51"/>
    <w:rsid w:val="004E397C"/>
    <w:rsid w:val="0055281D"/>
    <w:rsid w:val="005D3719"/>
    <w:rsid w:val="006F6C13"/>
    <w:rsid w:val="0070645B"/>
    <w:rsid w:val="0081394F"/>
    <w:rsid w:val="008A4BA0"/>
    <w:rsid w:val="008F5CDD"/>
    <w:rsid w:val="00950D2E"/>
    <w:rsid w:val="00956720"/>
    <w:rsid w:val="00967593"/>
    <w:rsid w:val="009A7458"/>
    <w:rsid w:val="00A73FCF"/>
    <w:rsid w:val="00B655B8"/>
    <w:rsid w:val="00B75D13"/>
    <w:rsid w:val="00B91AC4"/>
    <w:rsid w:val="00C10958"/>
    <w:rsid w:val="00D401C4"/>
    <w:rsid w:val="00E3403B"/>
    <w:rsid w:val="00E425F1"/>
    <w:rsid w:val="00EB40CB"/>
    <w:rsid w:val="00F4052F"/>
    <w:rsid w:val="00F66199"/>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34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03B"/>
  </w:style>
  <w:style w:type="paragraph" w:styleId="Footer">
    <w:name w:val="footer"/>
    <w:basedOn w:val="Normal"/>
    <w:link w:val="FooterChar"/>
    <w:uiPriority w:val="99"/>
    <w:unhideWhenUsed/>
    <w:rsid w:val="00E34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0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34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03B"/>
  </w:style>
  <w:style w:type="paragraph" w:styleId="Footer">
    <w:name w:val="footer"/>
    <w:basedOn w:val="Normal"/>
    <w:link w:val="FooterChar"/>
    <w:uiPriority w:val="99"/>
    <w:unhideWhenUsed/>
    <w:rsid w:val="00E34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2206</Words>
  <Characters>12580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2018-10-02T15:21:00Z</dcterms:created>
  <dcterms:modified xsi:type="dcterms:W3CDTF">2018-10-02T15:21:00Z</dcterms:modified>
</cp:coreProperties>
</file>